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801AB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592BC9" w:rsidRPr="00BB3775" w:rsidTr="00592BC9">
        <w:tc>
          <w:tcPr>
            <w:tcW w:w="3587" w:type="dxa"/>
          </w:tcPr>
          <w:p w:rsidR="00592BC9" w:rsidRPr="00DE584C" w:rsidRDefault="00BB3775">
            <w:r w:rsidRPr="00DE584C">
              <w:t>Контрагент 1</w:t>
            </w:r>
          </w:p>
        </w:tc>
        <w:tc>
          <w:tcPr>
            <w:tcW w:w="3587" w:type="dxa"/>
          </w:tcPr>
          <w:p w:rsidR="00592BC9" w:rsidRPr="00D801AB" w:rsidRDefault="00B867D4" w:rsidP="00B867D4">
            <w:pPr>
              <w:jc w:val="center"/>
            </w:pPr>
            <w:r w:rsidRPr="00B867D4">
              <w:rPr>
                <w:rFonts w:cs="Tahoma"/>
              </w:rPr>
              <w:t>143 194 134,56</w:t>
            </w:r>
          </w:p>
        </w:tc>
        <w:tc>
          <w:tcPr>
            <w:tcW w:w="3588" w:type="dxa"/>
          </w:tcPr>
          <w:p w:rsidR="00234FB1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14.10.2025</w:t>
            </w:r>
          </w:p>
          <w:p w:rsidR="00592BC9" w:rsidRPr="00D801AB" w:rsidRDefault="00592BC9" w:rsidP="00F8733A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2</w:t>
            </w:r>
          </w:p>
        </w:tc>
        <w:tc>
          <w:tcPr>
            <w:tcW w:w="3587" w:type="dxa"/>
          </w:tcPr>
          <w:p w:rsidR="00F8733A" w:rsidRPr="00D801AB" w:rsidRDefault="00B867D4" w:rsidP="00B867D4">
            <w:pPr>
              <w:jc w:val="center"/>
            </w:pPr>
            <w:r w:rsidRPr="00B867D4">
              <w:t>159 897 343,69</w:t>
            </w:r>
          </w:p>
        </w:tc>
        <w:tc>
          <w:tcPr>
            <w:tcW w:w="3588" w:type="dxa"/>
          </w:tcPr>
          <w:p w:rsidR="00D801AB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09.10.2025</w:t>
            </w:r>
          </w:p>
          <w:p w:rsidR="00F8733A" w:rsidRPr="00D801AB" w:rsidRDefault="00F8733A" w:rsidP="00DE584C"/>
        </w:tc>
      </w:tr>
      <w:tr w:rsidR="00F8733A" w:rsidRPr="00BB3775" w:rsidTr="00592BC9">
        <w:tc>
          <w:tcPr>
            <w:tcW w:w="3587" w:type="dxa"/>
          </w:tcPr>
          <w:p w:rsidR="00F8733A" w:rsidRPr="00DE584C" w:rsidRDefault="00F8733A" w:rsidP="00F8733A">
            <w:r w:rsidRPr="00DE584C">
              <w:t>Контрагент 3</w:t>
            </w:r>
          </w:p>
        </w:tc>
        <w:tc>
          <w:tcPr>
            <w:tcW w:w="3587" w:type="dxa"/>
          </w:tcPr>
          <w:p w:rsidR="00F8733A" w:rsidRPr="00D801AB" w:rsidRDefault="00B867D4" w:rsidP="00B867D4">
            <w:pPr>
              <w:jc w:val="center"/>
            </w:pPr>
            <w:r w:rsidRPr="00B867D4">
              <w:t>162 302 753,93</w:t>
            </w:r>
            <w:bookmarkStart w:id="0" w:name="_GoBack"/>
            <w:bookmarkEnd w:id="0"/>
          </w:p>
        </w:tc>
        <w:tc>
          <w:tcPr>
            <w:tcW w:w="3588" w:type="dxa"/>
          </w:tcPr>
          <w:p w:rsidR="00DE584C" w:rsidRPr="00D801AB" w:rsidRDefault="00D801AB" w:rsidP="00D801AB">
            <w:pPr>
              <w:jc w:val="center"/>
            </w:pPr>
            <w:r w:rsidRPr="00D801AB">
              <w:rPr>
                <w:rFonts w:cs="Tahoma"/>
                <w:sz w:val="18"/>
                <w:szCs w:val="18"/>
              </w:rPr>
              <w:t>14.10.2025</w:t>
            </w:r>
          </w:p>
          <w:p w:rsidR="00F8733A" w:rsidRPr="00D801AB" w:rsidRDefault="00DE584C" w:rsidP="00DE584C">
            <w:r w:rsidRPr="00D801AB">
              <w:tab/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17" w:rsidRDefault="00975717" w:rsidP="00453988">
      <w:pPr>
        <w:spacing w:after="0" w:line="240" w:lineRule="auto"/>
      </w:pPr>
      <w:r>
        <w:separator/>
      </w:r>
    </w:p>
  </w:endnote>
  <w:endnote w:type="continuationSeparator" w:id="0">
    <w:p w:rsidR="00975717" w:rsidRDefault="0097571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17" w:rsidRDefault="00975717" w:rsidP="00453988">
      <w:pPr>
        <w:spacing w:after="0" w:line="240" w:lineRule="auto"/>
      </w:pPr>
      <w:r>
        <w:separator/>
      </w:r>
    </w:p>
  </w:footnote>
  <w:footnote w:type="continuationSeparator" w:id="0">
    <w:p w:rsidR="00975717" w:rsidRDefault="00975717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D801AB" w:rsidRPr="00D801AB">
        <w:rPr>
          <w:rFonts w:ascii="Tahoma" w:hAnsi="Tahoma" w:cs="Tahoma"/>
        </w:rPr>
        <w:t>Цена Услуг включает накладные, 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AE9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28F3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4FB1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517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1B3C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D7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59E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61A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D04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992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717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3000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BFB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7D4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0596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962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49F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1AB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584C"/>
    <w:rsid w:val="00DE67A9"/>
    <w:rsid w:val="00DE702F"/>
    <w:rsid w:val="00DE70F9"/>
    <w:rsid w:val="00DE757A"/>
    <w:rsid w:val="00DE7D7A"/>
    <w:rsid w:val="00DF04AF"/>
    <w:rsid w:val="00DF04FC"/>
    <w:rsid w:val="00DF0640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6C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33A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1220-A8F7-45DE-BF23-2B39D3B6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14</cp:revision>
  <cp:lastPrinted>2016-12-27T12:18:00Z</cp:lastPrinted>
  <dcterms:created xsi:type="dcterms:W3CDTF">2022-11-16T04:24:00Z</dcterms:created>
  <dcterms:modified xsi:type="dcterms:W3CDTF">2025-10-27T10:33:00Z</dcterms:modified>
</cp:coreProperties>
</file>